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A2D87C">
      <w:pPr>
        <w:rPr>
          <w:rFonts w:ascii="仿宋_GB2312" w:hAnsi="仿宋_GB2312" w:eastAsia="仿宋_GB2312" w:cs="仿宋_GB2312"/>
          <w:sz w:val="32"/>
          <w:szCs w:val="32"/>
        </w:rPr>
      </w:pPr>
    </w:p>
    <w:p w14:paraId="391C28CF">
      <w:pPr>
        <w:rPr>
          <w:rFonts w:ascii="仿宋_GB2312" w:hAnsi="仿宋_GB2312" w:eastAsia="仿宋_GB2312" w:cs="仿宋_GB2312"/>
          <w:sz w:val="32"/>
          <w:szCs w:val="32"/>
        </w:rPr>
      </w:pPr>
    </w:p>
    <w:p w14:paraId="7C97A497">
      <w:pPr>
        <w:pStyle w:val="3"/>
        <w:jc w:val="center"/>
        <w:rPr>
          <w:rFonts w:ascii="仿宋_GB2312" w:hAnsi="仿宋_GB2312" w:eastAsia="仿宋_GB2312" w:cs="仿宋_GB2312"/>
          <w:b w:val="0"/>
          <w:sz w:val="32"/>
          <w:szCs w:val="32"/>
        </w:rPr>
      </w:pPr>
    </w:p>
    <w:p w14:paraId="74CB466C">
      <w:pPr>
        <w:rPr>
          <w:rFonts w:ascii="仿宋_GB2312" w:hAnsi="仿宋_GB2312" w:eastAsia="仿宋_GB2312" w:cs="仿宋_GB2312"/>
          <w:sz w:val="32"/>
          <w:szCs w:val="32"/>
        </w:rPr>
      </w:pPr>
    </w:p>
    <w:p w14:paraId="754C1BB1">
      <w:pPr>
        <w:spacing w:before="360" w:line="640" w:lineRule="exact"/>
        <w:ind w:right="284"/>
        <w:jc w:val="center"/>
        <w:rPr>
          <w:rFonts w:ascii="仿宋_GB2312" w:hAnsi="仿宋_GB2312" w:eastAsia="仿宋_GB2312" w:cs="仿宋_GB2312"/>
          <w:sz w:val="32"/>
          <w:szCs w:val="32"/>
        </w:rPr>
      </w:pPr>
    </w:p>
    <w:p w14:paraId="5A4308BB">
      <w:pPr>
        <w:spacing w:before="360"/>
        <w:ind w:right="283" w:firstLine="320" w:firstLineChars="10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兴</w:t>
      </w:r>
      <w:r>
        <w:rPr>
          <w:rFonts w:hint="eastAsia" w:ascii="仿宋_GB2312" w:hAnsi="仿宋_GB2312" w:eastAsia="仿宋_GB2312" w:cs="仿宋_GB2312"/>
          <w:sz w:val="32"/>
          <w:szCs w:val="32"/>
          <w:lang w:eastAsia="zh-CN"/>
        </w:rPr>
        <w:t>市监</w:t>
      </w:r>
      <w:r>
        <w:rPr>
          <w:rFonts w:hint="eastAsia" w:ascii="仿宋_GB2312" w:hAnsi="仿宋_GB2312" w:eastAsia="仿宋_GB2312" w:cs="仿宋_GB2312"/>
          <w:sz w:val="32"/>
          <w:szCs w:val="32"/>
        </w:rPr>
        <w:t>发</w:t>
      </w:r>
      <w:r>
        <w:rPr>
          <w:rFonts w:hint="eastAsia" w:ascii="仿宋" w:hAnsi="仿宋" w:eastAsia="仿宋" w:cs="仿宋"/>
          <w:sz w:val="32"/>
          <w:szCs w:val="32"/>
        </w:rPr>
        <w:t>〔</w:t>
      </w:r>
      <w:r>
        <w:rPr>
          <w:rFonts w:hint="eastAsia" w:ascii="仿宋_GB2312" w:hAnsi="仿宋_GB2312" w:eastAsia="仿宋_GB2312" w:cs="仿宋_GB2312"/>
          <w:sz w:val="32"/>
          <w:szCs w:val="32"/>
        </w:rPr>
        <w:t>2022</w:t>
      </w:r>
      <w:r>
        <w:rPr>
          <w:rFonts w:hint="eastAsia" w:ascii="仿宋" w:hAnsi="仿宋" w:eastAsia="仿宋" w:cs="仿宋"/>
          <w:sz w:val="32"/>
          <w:szCs w:val="32"/>
        </w:rPr>
        <w:t>〕</w:t>
      </w:r>
      <w:r>
        <w:rPr>
          <w:rFonts w:hint="eastAsia" w:ascii="仿宋" w:hAnsi="仿宋" w:eastAsia="仿宋" w:cs="仿宋"/>
          <w:sz w:val="32"/>
          <w:szCs w:val="32"/>
          <w:lang w:val="en-US" w:eastAsia="zh-CN"/>
        </w:rPr>
        <w:t>15</w:t>
      </w:r>
      <w:r>
        <w:rPr>
          <w:rFonts w:hint="eastAsia" w:ascii="仿宋_GB2312" w:hAnsi="仿宋_GB2312" w:eastAsia="仿宋_GB2312" w:cs="仿宋_GB2312"/>
          <w:sz w:val="32"/>
          <w:szCs w:val="32"/>
        </w:rPr>
        <w:t>号</w:t>
      </w:r>
    </w:p>
    <w:p w14:paraId="4F0A3B9A">
      <w:pPr>
        <w:spacing w:line="640" w:lineRule="exact"/>
        <w:jc w:val="center"/>
        <w:rPr>
          <w:rFonts w:ascii="宋体" w:hAnsi="宋体" w:cs="宋体"/>
          <w:b/>
          <w:bCs/>
          <w:sz w:val="72"/>
          <w:szCs w:val="72"/>
        </w:rPr>
      </w:pPr>
    </w:p>
    <w:p w14:paraId="5CF84D87">
      <w:pPr>
        <w:pStyle w:val="2"/>
      </w:pPr>
    </w:p>
    <w:p w14:paraId="1E7A077C">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兴县市场监督管理局</w:t>
      </w:r>
    </w:p>
    <w:p w14:paraId="021FF66D">
      <w:pPr>
        <w:jc w:val="center"/>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关于</w:t>
      </w:r>
      <w:r>
        <w:rPr>
          <w:rFonts w:hint="eastAsia" w:asciiTheme="majorEastAsia" w:hAnsiTheme="majorEastAsia" w:eastAsiaTheme="majorEastAsia" w:cstheme="majorEastAsia"/>
          <w:sz w:val="44"/>
          <w:szCs w:val="44"/>
        </w:rPr>
        <w:t>疫情防控应急预案</w:t>
      </w:r>
      <w:r>
        <w:rPr>
          <w:rFonts w:hint="eastAsia" w:asciiTheme="majorEastAsia" w:hAnsiTheme="majorEastAsia" w:eastAsiaTheme="majorEastAsia" w:cstheme="majorEastAsia"/>
          <w:sz w:val="44"/>
          <w:szCs w:val="44"/>
          <w:lang w:eastAsia="zh-CN"/>
        </w:rPr>
        <w:t>的通知</w:t>
      </w:r>
    </w:p>
    <w:p w14:paraId="4DF87F8C">
      <w:pPr>
        <w:jc w:val="left"/>
        <w:rPr>
          <w:rFonts w:ascii="宋体" w:hAnsi="宋体"/>
          <w:sz w:val="32"/>
          <w:szCs w:val="32"/>
        </w:rPr>
      </w:pPr>
    </w:p>
    <w:p w14:paraId="3DFE6A3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指导方针和工作原则</w:t>
      </w:r>
    </w:p>
    <w:p w14:paraId="586BFC6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在县委、县政府的统</w:t>
      </w:r>
      <w:r>
        <w:rPr>
          <w:rFonts w:hint="eastAsia" w:ascii="仿宋" w:hAnsi="仿宋" w:eastAsia="仿宋" w:cs="仿宋"/>
          <w:sz w:val="32"/>
          <w:szCs w:val="32"/>
          <w:lang w:eastAsia="zh-CN"/>
        </w:rPr>
        <w:t>一</w:t>
      </w:r>
      <w:r>
        <w:rPr>
          <w:rFonts w:hint="eastAsia" w:ascii="仿宋" w:hAnsi="仿宋" w:eastAsia="仿宋" w:cs="仿宋"/>
          <w:sz w:val="32"/>
          <w:szCs w:val="32"/>
        </w:rPr>
        <w:t>领导和疫情防控指挥部的指导下，按照“统一领导、分级负责、属地管理”的原则，立足职能、周密部署、严防严控、监管到位。与相关部门密切配合，快速反应，采取果断措施，及时有效防控市场新型冠状病毒肺炎疫情。</w:t>
      </w:r>
    </w:p>
    <w:p w14:paraId="129DD14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二、组织架构</w:t>
      </w:r>
    </w:p>
    <w:p w14:paraId="096596A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市场监管局成立了由</w:t>
      </w:r>
      <w:r>
        <w:rPr>
          <w:rFonts w:hint="eastAsia" w:ascii="仿宋" w:hAnsi="仿宋" w:eastAsia="仿宋" w:cs="仿宋"/>
          <w:sz w:val="32"/>
          <w:szCs w:val="32"/>
          <w:lang w:eastAsia="zh-CN"/>
        </w:rPr>
        <w:t>梁云云</w:t>
      </w:r>
      <w:r>
        <w:rPr>
          <w:rFonts w:hint="eastAsia" w:ascii="仿宋" w:hAnsi="仿宋" w:eastAsia="仿宋" w:cs="仿宋"/>
          <w:sz w:val="32"/>
          <w:szCs w:val="32"/>
        </w:rPr>
        <w:t>局长任组长、</w:t>
      </w:r>
      <w:r>
        <w:rPr>
          <w:rFonts w:hint="eastAsia" w:ascii="仿宋" w:hAnsi="仿宋" w:eastAsia="仿宋" w:cs="仿宋"/>
          <w:sz w:val="32"/>
          <w:szCs w:val="32"/>
          <w:lang w:eastAsia="zh-CN"/>
        </w:rPr>
        <w:t>靳有宝</w:t>
      </w:r>
      <w:r>
        <w:rPr>
          <w:rFonts w:hint="eastAsia" w:ascii="仿宋" w:hAnsi="仿宋" w:eastAsia="仿宋" w:cs="仿宋"/>
          <w:sz w:val="32"/>
          <w:szCs w:val="32"/>
        </w:rPr>
        <w:t>副局长</w:t>
      </w:r>
      <w:r>
        <w:rPr>
          <w:rFonts w:hint="eastAsia" w:ascii="仿宋" w:hAnsi="仿宋" w:eastAsia="仿宋" w:cs="仿宋"/>
          <w:sz w:val="32"/>
          <w:szCs w:val="32"/>
          <w:lang w:eastAsia="zh-CN"/>
        </w:rPr>
        <w:t>、尹建斌副局长、王琦</w:t>
      </w:r>
      <w:r>
        <w:rPr>
          <w:rFonts w:hint="eastAsia" w:ascii="仿宋" w:hAnsi="仿宋" w:eastAsia="仿宋" w:cs="仿宋"/>
          <w:sz w:val="32"/>
          <w:szCs w:val="32"/>
        </w:rPr>
        <w:t>副局长</w:t>
      </w:r>
      <w:r>
        <w:rPr>
          <w:rFonts w:hint="eastAsia" w:ascii="仿宋" w:hAnsi="仿宋" w:eastAsia="仿宋" w:cs="仿宋"/>
          <w:sz w:val="32"/>
          <w:szCs w:val="32"/>
          <w:lang w:eastAsia="zh-CN"/>
        </w:rPr>
        <w:t>、吕金成副局长</w:t>
      </w:r>
      <w:r>
        <w:rPr>
          <w:rFonts w:hint="eastAsia" w:ascii="仿宋" w:hAnsi="仿宋" w:eastAsia="仿宋" w:cs="仿宋"/>
          <w:sz w:val="32"/>
          <w:szCs w:val="32"/>
        </w:rPr>
        <w:t>任副组长、市场监督管理局全体执法中队为成员的新型冠状病毒疫情防控工作领导小组。领导小组办公室设在局办公室，办公室主任由局办公室主任</w:t>
      </w:r>
      <w:r>
        <w:rPr>
          <w:rFonts w:hint="eastAsia" w:ascii="仿宋" w:hAnsi="仿宋" w:eastAsia="仿宋" w:cs="仿宋"/>
          <w:sz w:val="32"/>
          <w:szCs w:val="32"/>
          <w:lang w:eastAsia="zh-CN"/>
        </w:rPr>
        <w:t>白寨儿</w:t>
      </w:r>
      <w:r>
        <w:rPr>
          <w:rFonts w:hint="eastAsia" w:ascii="仿宋" w:hAnsi="仿宋" w:eastAsia="仿宋" w:cs="仿宋"/>
          <w:sz w:val="32"/>
          <w:szCs w:val="32"/>
        </w:rPr>
        <w:t>担任。领导小组切实增强责任意识和危机意识，及时</w:t>
      </w:r>
      <w:r>
        <w:rPr>
          <w:rFonts w:hint="eastAsia" w:ascii="仿宋" w:hAnsi="仿宋" w:eastAsia="仿宋" w:cs="仿宋"/>
          <w:sz w:val="32"/>
          <w:szCs w:val="32"/>
          <w:lang w:eastAsia="zh-CN"/>
        </w:rPr>
        <w:t>严</w:t>
      </w:r>
      <w:r>
        <w:rPr>
          <w:rFonts w:hint="eastAsia" w:ascii="仿宋" w:hAnsi="仿宋" w:eastAsia="仿宋" w:cs="仿宋"/>
          <w:sz w:val="32"/>
          <w:szCs w:val="32"/>
        </w:rPr>
        <w:t>判疫情</w:t>
      </w:r>
      <w:r>
        <w:rPr>
          <w:rFonts w:hint="eastAsia" w:ascii="仿宋" w:hAnsi="仿宋" w:eastAsia="仿宋" w:cs="仿宋"/>
          <w:sz w:val="32"/>
          <w:szCs w:val="32"/>
          <w:lang w:eastAsia="zh-CN"/>
        </w:rPr>
        <w:t>发展</w:t>
      </w:r>
      <w:r>
        <w:rPr>
          <w:rFonts w:hint="eastAsia" w:ascii="仿宋" w:hAnsi="仿宋" w:eastAsia="仿宋" w:cs="仿宋"/>
          <w:sz w:val="32"/>
          <w:szCs w:val="32"/>
        </w:rPr>
        <w:t>形势，指导做好市场</w:t>
      </w:r>
      <w:r>
        <w:rPr>
          <w:rFonts w:hint="eastAsia" w:ascii="仿宋" w:hAnsi="仿宋" w:eastAsia="仿宋" w:cs="仿宋"/>
          <w:sz w:val="32"/>
          <w:szCs w:val="32"/>
          <w:lang w:eastAsia="zh-CN"/>
        </w:rPr>
        <w:t>疫情</w:t>
      </w:r>
      <w:r>
        <w:rPr>
          <w:rFonts w:hint="eastAsia" w:ascii="仿宋" w:hAnsi="仿宋" w:eastAsia="仿宋" w:cs="仿宋"/>
          <w:sz w:val="32"/>
          <w:szCs w:val="32"/>
        </w:rPr>
        <w:t>防控工作</w:t>
      </w:r>
      <w:r>
        <w:rPr>
          <w:rFonts w:hint="eastAsia" w:ascii="仿宋" w:hAnsi="仿宋" w:eastAsia="仿宋" w:cs="仿宋"/>
          <w:sz w:val="32"/>
          <w:szCs w:val="32"/>
          <w:lang w:eastAsia="zh-CN"/>
        </w:rPr>
        <w:t>及</w:t>
      </w:r>
      <w:r>
        <w:rPr>
          <w:rFonts w:hint="eastAsia" w:ascii="仿宋" w:hAnsi="仿宋" w:eastAsia="仿宋" w:cs="仿宋"/>
          <w:sz w:val="32"/>
          <w:szCs w:val="32"/>
        </w:rPr>
        <w:t>疫情发生后</w:t>
      </w:r>
      <w:r>
        <w:rPr>
          <w:rFonts w:hint="eastAsia" w:ascii="仿宋" w:hAnsi="仿宋" w:eastAsia="仿宋" w:cs="仿宋"/>
          <w:sz w:val="32"/>
          <w:szCs w:val="32"/>
          <w:lang w:eastAsia="zh-CN"/>
        </w:rPr>
        <w:t>的</w:t>
      </w:r>
      <w:r>
        <w:rPr>
          <w:rFonts w:hint="eastAsia" w:ascii="仿宋" w:hAnsi="仿宋" w:eastAsia="仿宋" w:cs="仿宋"/>
          <w:sz w:val="32"/>
          <w:szCs w:val="32"/>
        </w:rPr>
        <w:t>应急预案。</w:t>
      </w:r>
    </w:p>
    <w:p w14:paraId="1F812F2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三、职责分工</w:t>
      </w:r>
    </w:p>
    <w:p w14:paraId="5492C7E1">
      <w:pPr>
        <w:keepNext w:val="0"/>
        <w:keepLines w:val="0"/>
        <w:pageBreakBefore w:val="0"/>
        <w:widowControl w:val="0"/>
        <w:numPr>
          <w:ilvl w:val="0"/>
          <w:numId w:val="0"/>
        </w:numPr>
        <w:kinsoku/>
        <w:wordWrap/>
        <w:overflowPunct/>
        <w:topLinePunct w:val="0"/>
        <w:autoSpaceDE/>
        <w:autoSpaceDN/>
        <w:bidi w:val="0"/>
        <w:adjustRightInd/>
        <w:snapToGrid/>
        <w:ind w:left="638" w:leftChars="304"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办公室</w:t>
      </w:r>
    </w:p>
    <w:p w14:paraId="441002B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在县新型冠状病毒肺炎疫情联防联控领导小组的统-协调下，</w:t>
      </w:r>
      <w:r>
        <w:rPr>
          <w:rFonts w:hint="eastAsia" w:ascii="仿宋" w:hAnsi="仿宋" w:eastAsia="仿宋" w:cs="仿宋"/>
          <w:sz w:val="32"/>
          <w:szCs w:val="32"/>
          <w:lang w:eastAsia="zh-CN"/>
        </w:rPr>
        <w:t>办公室主要</w:t>
      </w:r>
      <w:r>
        <w:rPr>
          <w:rFonts w:hint="eastAsia" w:ascii="仿宋" w:hAnsi="仿宋" w:eastAsia="仿宋" w:cs="仿宋"/>
          <w:sz w:val="32"/>
          <w:szCs w:val="32"/>
        </w:rPr>
        <w:t>负责市场疫情防控宣传</w:t>
      </w:r>
      <w:r>
        <w:rPr>
          <w:rFonts w:hint="eastAsia" w:ascii="仿宋" w:hAnsi="仿宋" w:eastAsia="仿宋" w:cs="仿宋"/>
          <w:sz w:val="32"/>
          <w:szCs w:val="32"/>
          <w:lang w:eastAsia="zh-CN"/>
        </w:rPr>
        <w:t>督查</w:t>
      </w:r>
      <w:r>
        <w:rPr>
          <w:rFonts w:hint="eastAsia" w:ascii="仿宋" w:hAnsi="仿宋" w:eastAsia="仿宋" w:cs="仿宋"/>
          <w:sz w:val="32"/>
          <w:szCs w:val="32"/>
        </w:rPr>
        <w:t>工作</w:t>
      </w:r>
      <w:r>
        <w:rPr>
          <w:rFonts w:hint="eastAsia" w:ascii="仿宋" w:hAnsi="仿宋" w:eastAsia="仿宋" w:cs="仿宋"/>
          <w:sz w:val="32"/>
          <w:szCs w:val="32"/>
          <w:lang w:eastAsia="zh-CN"/>
        </w:rPr>
        <w:t>，</w:t>
      </w:r>
      <w:r>
        <w:rPr>
          <w:rFonts w:hint="eastAsia" w:ascii="仿宋" w:hAnsi="仿宋" w:eastAsia="仿宋" w:cs="仿宋"/>
          <w:sz w:val="32"/>
          <w:szCs w:val="32"/>
        </w:rPr>
        <w:t>承担重要书面</w:t>
      </w:r>
      <w:r>
        <w:rPr>
          <w:rFonts w:hint="eastAsia" w:ascii="仿宋" w:hAnsi="仿宋" w:eastAsia="仿宋" w:cs="仿宋"/>
          <w:sz w:val="32"/>
          <w:szCs w:val="32"/>
          <w:lang w:eastAsia="zh-CN"/>
        </w:rPr>
        <w:t>材料</w:t>
      </w:r>
      <w:r>
        <w:rPr>
          <w:rFonts w:hint="eastAsia" w:ascii="仿宋" w:hAnsi="仿宋" w:eastAsia="仿宋" w:cs="仿宋"/>
          <w:sz w:val="32"/>
          <w:szCs w:val="32"/>
        </w:rPr>
        <w:t>的综合起草工作，并按相关要求和渠道上报县指挥部和市局办公室</w:t>
      </w:r>
      <w:r>
        <w:rPr>
          <w:rFonts w:hint="eastAsia" w:ascii="仿宋" w:hAnsi="仿宋" w:eastAsia="仿宋" w:cs="仿宋"/>
          <w:sz w:val="32"/>
          <w:szCs w:val="32"/>
          <w:lang w:eastAsia="zh-CN"/>
        </w:rPr>
        <w:t>，</w:t>
      </w:r>
      <w:r>
        <w:rPr>
          <w:rFonts w:hint="eastAsia" w:ascii="仿宋" w:hAnsi="仿宋" w:eastAsia="仿宋" w:cs="仿宋"/>
          <w:sz w:val="32"/>
          <w:szCs w:val="32"/>
        </w:rPr>
        <w:t>统一调度防控物资、车辆等。</w:t>
      </w:r>
    </w:p>
    <w:p w14:paraId="0925B79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综合执法中队</w:t>
      </w:r>
    </w:p>
    <w:p w14:paraId="1A37DBD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按照当下县防控办下发的防控文件精神开展工作</w:t>
      </w:r>
      <w:r>
        <w:rPr>
          <w:rFonts w:hint="eastAsia" w:ascii="仿宋" w:hAnsi="仿宋" w:eastAsia="仿宋" w:cs="仿宋"/>
          <w:sz w:val="32"/>
          <w:szCs w:val="32"/>
          <w:lang w:eastAsia="zh-CN"/>
        </w:rPr>
        <w:t>：</w:t>
      </w:r>
    </w:p>
    <w:p w14:paraId="32AD07F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组织开展市场监督检查</w:t>
      </w:r>
      <w:r>
        <w:rPr>
          <w:rFonts w:hint="eastAsia" w:ascii="仿宋" w:hAnsi="仿宋" w:eastAsia="仿宋" w:cs="仿宋"/>
          <w:sz w:val="32"/>
          <w:szCs w:val="32"/>
          <w:lang w:eastAsia="zh-CN"/>
        </w:rPr>
        <w:t>，</w:t>
      </w:r>
      <w:r>
        <w:rPr>
          <w:rFonts w:hint="eastAsia" w:ascii="仿宋" w:hAnsi="仿宋" w:eastAsia="仿宋" w:cs="仿宋"/>
          <w:sz w:val="32"/>
          <w:szCs w:val="32"/>
        </w:rPr>
        <w:t>领导小组迅速召开会议，制定具体措施下发各镇和相关单位，指导全系统做好应对。</w:t>
      </w:r>
    </w:p>
    <w:p w14:paraId="5413DA7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2、对于发生疫情的市场</w:t>
      </w:r>
      <w:r>
        <w:rPr>
          <w:rFonts w:hint="eastAsia" w:ascii="仿宋" w:hAnsi="仿宋" w:eastAsia="仿宋" w:cs="仿宋"/>
          <w:sz w:val="32"/>
          <w:szCs w:val="32"/>
          <w:lang w:eastAsia="zh-CN"/>
        </w:rPr>
        <w:t>，</w:t>
      </w:r>
      <w:r>
        <w:rPr>
          <w:rFonts w:hint="eastAsia" w:ascii="仿宋" w:hAnsi="仿宋" w:eastAsia="仿宋" w:cs="仿宋"/>
          <w:sz w:val="32"/>
          <w:szCs w:val="32"/>
        </w:rPr>
        <w:t>要做好现场秩序维护</w:t>
      </w:r>
      <w:r>
        <w:rPr>
          <w:rFonts w:hint="eastAsia" w:ascii="仿宋" w:hAnsi="仿宋" w:eastAsia="仿宋" w:cs="仿宋"/>
          <w:sz w:val="32"/>
          <w:szCs w:val="32"/>
          <w:lang w:eastAsia="zh-CN"/>
        </w:rPr>
        <w:t>，</w:t>
      </w:r>
      <w:r>
        <w:rPr>
          <w:rFonts w:hint="eastAsia" w:ascii="仿宋" w:hAnsi="仿宋" w:eastAsia="仿宋" w:cs="仿宋"/>
          <w:sz w:val="32"/>
          <w:szCs w:val="32"/>
        </w:rPr>
        <w:t>迅速调查了解疫情现状和发展趋势，按要求做好</w:t>
      </w:r>
      <w:r>
        <w:rPr>
          <w:rFonts w:hint="eastAsia" w:ascii="仿宋" w:hAnsi="仿宋" w:eastAsia="仿宋" w:cs="仿宋"/>
          <w:sz w:val="32"/>
          <w:szCs w:val="32"/>
          <w:lang w:eastAsia="zh-CN"/>
        </w:rPr>
        <w:t>相</w:t>
      </w:r>
      <w:r>
        <w:rPr>
          <w:rFonts w:hint="eastAsia" w:ascii="仿宋" w:hAnsi="仿宋" w:eastAsia="仿宋" w:cs="仿宋"/>
          <w:sz w:val="32"/>
          <w:szCs w:val="32"/>
        </w:rPr>
        <w:t>关处置工作。</w:t>
      </w:r>
    </w:p>
    <w:p w14:paraId="706612C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3、在县疫情防控领导小组的统一领导下，协助配合相关部门迅速</w:t>
      </w:r>
      <w:r>
        <w:rPr>
          <w:rFonts w:hint="eastAsia" w:ascii="仿宋" w:hAnsi="仿宋" w:eastAsia="仿宋" w:cs="仿宋"/>
          <w:sz w:val="32"/>
          <w:szCs w:val="32"/>
          <w:lang w:eastAsia="zh-CN"/>
        </w:rPr>
        <w:t>对</w:t>
      </w:r>
      <w:r>
        <w:rPr>
          <w:rFonts w:hint="eastAsia" w:ascii="仿宋" w:hAnsi="仿宋" w:eastAsia="仿宋" w:cs="仿宋"/>
          <w:sz w:val="32"/>
          <w:szCs w:val="32"/>
        </w:rPr>
        <w:t>进口冷链产品销售的检查，并督促宾馆饭店做好防控工作，加强药品销售疫情防控工作。</w:t>
      </w:r>
    </w:p>
    <w:p w14:paraId="1672954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4、加大市场巡查力度，特别是加强对市场的巡查，及时通报市场巡查和监管情况，严防未经总仓</w:t>
      </w:r>
      <w:r>
        <w:rPr>
          <w:rFonts w:hint="eastAsia" w:ascii="仿宋" w:hAnsi="仿宋" w:eastAsia="仿宋" w:cs="仿宋"/>
          <w:sz w:val="32"/>
          <w:szCs w:val="32"/>
          <w:lang w:eastAsia="zh-CN"/>
        </w:rPr>
        <w:t>赋码的</w:t>
      </w:r>
      <w:r>
        <w:rPr>
          <w:rFonts w:hint="eastAsia" w:ascii="仿宋" w:hAnsi="仿宋" w:eastAsia="仿宋" w:cs="仿宋"/>
          <w:sz w:val="32"/>
          <w:szCs w:val="32"/>
        </w:rPr>
        <w:t>进口冷链肉</w:t>
      </w:r>
      <w:r>
        <w:rPr>
          <w:rFonts w:hint="eastAsia" w:ascii="仿宋" w:hAnsi="仿宋" w:eastAsia="仿宋" w:cs="仿宋"/>
          <w:sz w:val="32"/>
          <w:szCs w:val="32"/>
          <w:lang w:eastAsia="zh-CN"/>
        </w:rPr>
        <w:t>品（含水</w:t>
      </w:r>
      <w:r>
        <w:rPr>
          <w:rFonts w:hint="eastAsia" w:ascii="仿宋" w:hAnsi="仿宋" w:eastAsia="仿宋" w:cs="仿宋"/>
          <w:sz w:val="32"/>
          <w:szCs w:val="32"/>
        </w:rPr>
        <w:t>产品</w:t>
      </w:r>
      <w:r>
        <w:rPr>
          <w:rFonts w:hint="eastAsia" w:ascii="仿宋" w:hAnsi="仿宋" w:eastAsia="仿宋" w:cs="仿宋"/>
          <w:sz w:val="32"/>
          <w:szCs w:val="32"/>
          <w:lang w:eastAsia="zh-CN"/>
        </w:rPr>
        <w:t>）</w:t>
      </w:r>
      <w:r>
        <w:rPr>
          <w:rFonts w:hint="eastAsia" w:ascii="仿宋" w:hAnsi="仿宋" w:eastAsia="仿宋" w:cs="仿宋"/>
          <w:sz w:val="32"/>
          <w:szCs w:val="32"/>
        </w:rPr>
        <w:t>流入市场。</w:t>
      </w:r>
    </w:p>
    <w:p w14:paraId="5426903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5、严厉打击非法不按规定聚餐行为</w:t>
      </w:r>
      <w:r>
        <w:rPr>
          <w:rFonts w:hint="eastAsia" w:ascii="仿宋" w:hAnsi="仿宋" w:eastAsia="仿宋" w:cs="仿宋"/>
          <w:sz w:val="32"/>
          <w:szCs w:val="32"/>
          <w:lang w:eastAsia="zh-CN"/>
        </w:rPr>
        <w:t>，</w:t>
      </w:r>
      <w:r>
        <w:rPr>
          <w:rFonts w:hint="eastAsia" w:ascii="仿宋" w:hAnsi="仿宋" w:eastAsia="仿宋" w:cs="仿宋"/>
          <w:sz w:val="32"/>
          <w:szCs w:val="32"/>
        </w:rPr>
        <w:t>严</w:t>
      </w:r>
      <w:r>
        <w:rPr>
          <w:rFonts w:hint="eastAsia" w:ascii="仿宋" w:hAnsi="仿宋" w:eastAsia="仿宋" w:cs="仿宋"/>
          <w:sz w:val="32"/>
          <w:szCs w:val="32"/>
          <w:lang w:eastAsia="zh-CN"/>
        </w:rPr>
        <w:t>厉</w:t>
      </w:r>
      <w:r>
        <w:rPr>
          <w:rFonts w:hint="eastAsia" w:ascii="仿宋" w:hAnsi="仿宋" w:eastAsia="仿宋" w:cs="仿宋"/>
          <w:sz w:val="32"/>
          <w:szCs w:val="32"/>
        </w:rPr>
        <w:t>打击制售假冒</w:t>
      </w:r>
      <w:r>
        <w:rPr>
          <w:rFonts w:hint="eastAsia" w:ascii="仿宋" w:hAnsi="仿宋" w:eastAsia="仿宋" w:cs="仿宋"/>
          <w:sz w:val="32"/>
          <w:szCs w:val="32"/>
          <w:lang w:val="en-US" w:eastAsia="zh-CN"/>
        </w:rPr>
        <w:t>伪劣</w:t>
      </w:r>
      <w:bookmarkStart w:id="0" w:name="_GoBack"/>
      <w:bookmarkEnd w:id="0"/>
      <w:r>
        <w:rPr>
          <w:rFonts w:hint="eastAsia" w:ascii="仿宋" w:hAnsi="仿宋" w:eastAsia="仿宋" w:cs="仿宋"/>
          <w:sz w:val="32"/>
          <w:szCs w:val="32"/>
        </w:rPr>
        <w:t>防疫用品物资，借机哄</w:t>
      </w:r>
      <w:r>
        <w:rPr>
          <w:rFonts w:hint="eastAsia" w:ascii="仿宋" w:hAnsi="仿宋" w:eastAsia="仿宋" w:cs="仿宋"/>
          <w:sz w:val="32"/>
          <w:szCs w:val="32"/>
          <w:lang w:eastAsia="zh-CN"/>
        </w:rPr>
        <w:t>抬</w:t>
      </w:r>
      <w:r>
        <w:rPr>
          <w:rFonts w:hint="eastAsia" w:ascii="仿宋" w:hAnsi="仿宋" w:eastAsia="仿宋" w:cs="仿宋"/>
          <w:sz w:val="32"/>
          <w:szCs w:val="32"/>
        </w:rPr>
        <w:t>物价，扰乱市场和流通秩序的行为。</w:t>
      </w:r>
    </w:p>
    <w:p w14:paraId="6908FD5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6、落实市场主体经营者</w:t>
      </w:r>
      <w:r>
        <w:rPr>
          <w:rFonts w:hint="eastAsia" w:ascii="仿宋" w:hAnsi="仿宋" w:eastAsia="仿宋" w:cs="仿宋"/>
          <w:sz w:val="32"/>
          <w:szCs w:val="32"/>
          <w:lang w:eastAsia="zh-CN"/>
        </w:rPr>
        <w:t>向社区</w:t>
      </w:r>
      <w:r>
        <w:rPr>
          <w:rFonts w:hint="eastAsia" w:ascii="仿宋" w:hAnsi="仿宋" w:eastAsia="仿宋" w:cs="仿宋"/>
          <w:sz w:val="32"/>
          <w:szCs w:val="32"/>
        </w:rPr>
        <w:t>居民传播防控责任</w:t>
      </w:r>
      <w:r>
        <w:rPr>
          <w:rFonts w:hint="eastAsia" w:ascii="仿宋" w:hAnsi="仿宋" w:eastAsia="仿宋" w:cs="仿宋"/>
          <w:sz w:val="32"/>
          <w:szCs w:val="32"/>
          <w:lang w:eastAsia="zh-CN"/>
        </w:rPr>
        <w:t>和措施</w:t>
      </w:r>
      <w:r>
        <w:rPr>
          <w:rFonts w:hint="eastAsia" w:ascii="仿宋" w:hAnsi="仿宋" w:eastAsia="仿宋" w:cs="仿宋"/>
          <w:sz w:val="32"/>
          <w:szCs w:val="32"/>
        </w:rPr>
        <w:t>。</w:t>
      </w:r>
    </w:p>
    <w:p w14:paraId="3610D16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eastAsia="zh-CN"/>
        </w:rPr>
        <w:t>四、突发事件报告机制</w:t>
      </w:r>
    </w:p>
    <w:p w14:paraId="5673050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市场出现疫情或重大案件，</w:t>
      </w:r>
      <w:r>
        <w:rPr>
          <w:rFonts w:hint="eastAsia" w:ascii="仿宋" w:hAnsi="仿宋" w:eastAsia="仿宋" w:cs="仿宋"/>
          <w:sz w:val="32"/>
          <w:szCs w:val="32"/>
          <w:lang w:eastAsia="zh-CN"/>
        </w:rPr>
        <w:t>要及时</w:t>
      </w:r>
      <w:r>
        <w:rPr>
          <w:rFonts w:hint="eastAsia" w:ascii="仿宋" w:hAnsi="仿宋" w:eastAsia="仿宋" w:cs="仿宋"/>
          <w:sz w:val="32"/>
          <w:szCs w:val="32"/>
        </w:rPr>
        <w:t>采取零</w:t>
      </w:r>
      <w:r>
        <w:rPr>
          <w:rFonts w:hint="eastAsia" w:ascii="仿宋" w:hAnsi="仿宋" w:eastAsia="仿宋" w:cs="仿宋"/>
          <w:sz w:val="32"/>
          <w:szCs w:val="32"/>
          <w:lang w:eastAsia="zh-CN"/>
        </w:rPr>
        <w:t>容忍</w:t>
      </w:r>
      <w:r>
        <w:rPr>
          <w:rFonts w:hint="eastAsia" w:ascii="仿宋" w:hAnsi="仿宋" w:eastAsia="仿宋" w:cs="仿宋"/>
          <w:sz w:val="32"/>
          <w:szCs w:val="32"/>
        </w:rPr>
        <w:t>报告制度，综合执法中队及时向县局报告相关情况。综合执法中队队每日通报一次疫情排查具体情况。</w:t>
      </w:r>
    </w:p>
    <w:p w14:paraId="11016D8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五、应急处置</w:t>
      </w:r>
    </w:p>
    <w:p w14:paraId="7687FB6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对市场主体查验“两码”出现红码人员，立即告知县疫情防控办，做进一步隔离处置；对“黄码”人员要及时与社区联系，进行居家集中隔离，实行“</w:t>
      </w:r>
      <w:r>
        <w:rPr>
          <w:rFonts w:hint="eastAsia" w:ascii="仿宋" w:hAnsi="仿宋" w:eastAsia="仿宋" w:cs="仿宋"/>
          <w:sz w:val="32"/>
          <w:szCs w:val="32"/>
          <w:lang w:val="en-US" w:eastAsia="zh-CN"/>
        </w:rPr>
        <w:t>7+3</w:t>
      </w:r>
      <w:r>
        <w:rPr>
          <w:rFonts w:hint="eastAsia" w:ascii="仿宋" w:hAnsi="仿宋" w:eastAsia="仿宋" w:cs="仿宋"/>
          <w:sz w:val="32"/>
          <w:szCs w:val="32"/>
          <w:lang w:eastAsia="zh-CN"/>
        </w:rPr>
        <w:t>”监管。</w:t>
      </w:r>
    </w:p>
    <w:p w14:paraId="747994A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领导班子及其办公室工作人员工作日要全部在岗在位，休息日要有执法中队人员在岗。紧急情况下，相关人员半小时内集结。</w:t>
      </w:r>
    </w:p>
    <w:p w14:paraId="606958A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市场监管局系统所有工作人员手机保证24小时畅通，应急预案启动期</w:t>
      </w:r>
      <w:r>
        <w:rPr>
          <w:rFonts w:hint="eastAsia" w:ascii="仿宋" w:hAnsi="仿宋" w:eastAsia="仿宋" w:cs="仿宋"/>
          <w:sz w:val="32"/>
          <w:szCs w:val="32"/>
          <w:lang w:eastAsia="zh-CN"/>
        </w:rPr>
        <w:t>间</w:t>
      </w:r>
      <w:r>
        <w:rPr>
          <w:rFonts w:hint="eastAsia" w:ascii="仿宋" w:hAnsi="仿宋" w:eastAsia="仿宋" w:cs="仿宋"/>
          <w:sz w:val="32"/>
          <w:szCs w:val="32"/>
        </w:rPr>
        <w:t>，严禁停机或不应答。</w:t>
      </w:r>
    </w:p>
    <w:p w14:paraId="6C4D9B3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六、物资保障</w:t>
      </w:r>
    </w:p>
    <w:p w14:paraId="47FFA15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进入疫区参与疫情指挥和防控的工作人员，必须配备必要的防护用品，包括手套、口罩、防护服、一次性头套、胶靴、防护护目镜、人用消毒剂等，由办公室负责统一调配防控物资，确保设施设备正常使用。执法车辆、通信设备、检测设备等要随时处于待命状态，做到有备无患、随时使用。</w:t>
      </w:r>
    </w:p>
    <w:p w14:paraId="5A5A149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七、宣传引导</w:t>
      </w:r>
    </w:p>
    <w:p w14:paraId="6479482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各相关单位和执法大队要通过多种渠道积极宣传疫情防控科普知识，让经营者和消费者了解疫情传播特点和防</w:t>
      </w:r>
      <w:r>
        <w:rPr>
          <w:rFonts w:hint="eastAsia" w:ascii="仿宋" w:hAnsi="仿宋" w:eastAsia="仿宋" w:cs="仿宋"/>
          <w:sz w:val="32"/>
          <w:szCs w:val="32"/>
          <w:lang w:eastAsia="zh-CN"/>
        </w:rPr>
        <w:t>护</w:t>
      </w:r>
      <w:r>
        <w:rPr>
          <w:rFonts w:hint="eastAsia" w:ascii="仿宋" w:hAnsi="仿宋" w:eastAsia="仿宋" w:cs="仿宋"/>
          <w:sz w:val="32"/>
          <w:szCs w:val="32"/>
        </w:rPr>
        <w:t>知识，增强科学防范意识，提高防范防护能力。全体</w:t>
      </w:r>
      <w:r>
        <w:rPr>
          <w:rFonts w:hint="eastAsia" w:ascii="仿宋" w:hAnsi="仿宋" w:eastAsia="仿宋" w:cs="仿宋"/>
          <w:sz w:val="32"/>
          <w:szCs w:val="32"/>
          <w:lang w:eastAsia="zh-CN"/>
        </w:rPr>
        <w:t>市场监管</w:t>
      </w:r>
      <w:r>
        <w:rPr>
          <w:rFonts w:hint="eastAsia" w:ascii="仿宋" w:hAnsi="仿宋" w:eastAsia="仿宋" w:cs="仿宋"/>
          <w:sz w:val="32"/>
          <w:szCs w:val="32"/>
        </w:rPr>
        <w:t>工作人员要严格遵守疫情信息发布工作纪律</w:t>
      </w:r>
      <w:r>
        <w:rPr>
          <w:rFonts w:hint="eastAsia" w:ascii="仿宋" w:hAnsi="仿宋" w:eastAsia="仿宋" w:cs="仿宋"/>
          <w:sz w:val="32"/>
          <w:szCs w:val="32"/>
          <w:lang w:eastAsia="zh-CN"/>
        </w:rPr>
        <w:t>，</w:t>
      </w:r>
      <w:r>
        <w:rPr>
          <w:rFonts w:hint="eastAsia" w:ascii="仿宋" w:hAnsi="仿宋" w:eastAsia="仿宋" w:cs="仿宋"/>
          <w:sz w:val="32"/>
          <w:szCs w:val="32"/>
        </w:rPr>
        <w:t>未经领导小组同意，不得对外发布有关疫情信息。</w:t>
      </w:r>
    </w:p>
    <w:p w14:paraId="6C1CA00B">
      <w:pPr>
        <w:pStyle w:val="2"/>
        <w:rPr>
          <w:rFonts w:hint="eastAsia" w:ascii="仿宋" w:hAnsi="仿宋" w:eastAsia="仿宋" w:cs="仿宋"/>
          <w:sz w:val="32"/>
          <w:szCs w:val="32"/>
          <w:lang w:val="en-US" w:eastAsia="zh-CN"/>
        </w:rPr>
      </w:pPr>
    </w:p>
    <w:p w14:paraId="4FFD44F3">
      <w:pPr>
        <w:pStyle w:val="2"/>
        <w:rPr>
          <w:rFonts w:hint="eastAsia" w:ascii="仿宋" w:hAnsi="仿宋" w:eastAsia="仿宋" w:cs="仿宋"/>
          <w:sz w:val="32"/>
          <w:szCs w:val="32"/>
          <w:lang w:val="en-US" w:eastAsia="zh-CN"/>
        </w:rPr>
      </w:pPr>
    </w:p>
    <w:p w14:paraId="57CE0F45">
      <w:pPr>
        <w:keepNext w:val="0"/>
        <w:keepLines w:val="0"/>
        <w:pageBreakBefore w:val="0"/>
        <w:widowControl w:val="0"/>
        <w:kinsoku/>
        <w:wordWrap/>
        <w:overflowPunct/>
        <w:topLinePunct w:val="0"/>
        <w:autoSpaceDE/>
        <w:autoSpaceDN/>
        <w:bidi w:val="0"/>
        <w:adjustRightInd/>
        <w:snapToGrid/>
        <w:ind w:firstLine="4800" w:firstLineChars="15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兴县市场监督管理局</w:t>
      </w:r>
    </w:p>
    <w:p w14:paraId="182B8079">
      <w:pPr>
        <w:keepNext w:val="0"/>
        <w:keepLines w:val="0"/>
        <w:pageBreakBefore w:val="0"/>
        <w:widowControl w:val="0"/>
        <w:kinsoku/>
        <w:wordWrap/>
        <w:overflowPunct/>
        <w:topLinePunct w:val="0"/>
        <w:autoSpaceDE/>
        <w:autoSpaceDN/>
        <w:bidi w:val="0"/>
        <w:adjustRightInd/>
        <w:snapToGrid/>
        <w:ind w:firstLine="5120" w:firstLineChars="16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2022年2月23日</w:t>
      </w:r>
    </w:p>
    <w:p w14:paraId="50256B41">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left"/>
        <w:textAlignment w:val="auto"/>
        <w:rPr>
          <w:rFonts w:hint="eastAsia" w:ascii="仿宋" w:hAnsi="仿宋" w:eastAsia="仿宋" w:cs="仿宋"/>
          <w:sz w:val="32"/>
          <w:szCs w:val="32"/>
          <w:lang w:eastAsia="zh-CN"/>
        </w:rPr>
      </w:pPr>
    </w:p>
    <w:p w14:paraId="2EE6E79A">
      <w:pPr>
        <w:pStyle w:val="2"/>
        <w:rPr>
          <w:rFonts w:hint="eastAsia"/>
          <w:lang w:eastAsia="zh-CN"/>
        </w:rPr>
      </w:pPr>
    </w:p>
    <w:p w14:paraId="40406FBC">
      <w:pPr>
        <w:pStyle w:val="2"/>
        <w:rPr>
          <w:rFonts w:hint="eastAsia"/>
          <w:lang w:eastAsia="zh-CN"/>
        </w:rPr>
      </w:pPr>
    </w:p>
    <w:p w14:paraId="01A06713">
      <w:pPr>
        <w:pStyle w:val="2"/>
        <w:rPr>
          <w:rFonts w:hint="eastAsia"/>
          <w:lang w:eastAsia="zh-CN"/>
        </w:rPr>
      </w:pPr>
    </w:p>
    <w:p w14:paraId="7B54ED77">
      <w:pPr>
        <w:spacing w:line="600" w:lineRule="exact"/>
        <w:ind w:right="640" w:firstLine="5120" w:firstLineChars="1600"/>
        <w:rPr>
          <w:rFonts w:hint="eastAsia" w:ascii="仿宋" w:hAnsi="仿宋" w:eastAsia="仿宋" w:cs="仿宋"/>
          <w:sz w:val="32"/>
          <w:szCs w:val="32"/>
          <w:lang w:val="en-US" w:eastAsia="zh-CN"/>
        </w:rPr>
      </w:pPr>
    </w:p>
    <w:p w14:paraId="72E55D6D">
      <w:pPr>
        <w:spacing w:line="600" w:lineRule="exact"/>
        <w:ind w:right="640"/>
        <w:rPr>
          <w:rFonts w:hint="eastAsia" w:ascii="仿宋" w:hAnsi="仿宋" w:eastAsia="仿宋"/>
          <w:sz w:val="32"/>
          <w:szCs w:val="32"/>
        </w:rPr>
      </w:pPr>
      <w:r>
        <w:rPr>
          <w:rFonts w:hint="eastAsia" w:ascii="仿宋" w:hAnsi="仿宋" w:eastAsia="仿宋" w:cs="仿宋"/>
          <w:sz w:val="32"/>
          <w:szCs w:val="32"/>
          <w:lang w:val="en-US" w:eastAsia="zh-CN"/>
        </w:rPr>
        <w:t xml:space="preserve"> </w:t>
      </w:r>
    </w:p>
    <w:p w14:paraId="0BAD7C71">
      <w:pPr>
        <w:rPr>
          <w:rFonts w:ascii="仿宋" w:hAnsi="仿宋" w:eastAsia="仿宋"/>
          <w:sz w:val="32"/>
          <w:szCs w:val="32"/>
        </w:rPr>
      </w:pPr>
      <w:r>
        <w:rPr>
          <w:sz w:val="32"/>
        </w:rPr>
        <mc:AlternateContent>
          <mc:Choice Requires="wps">
            <w:drawing>
              <wp:anchor distT="0" distB="0" distL="114300" distR="114300" simplePos="0" relativeHeight="251661312" behindDoc="0" locked="0" layoutInCell="1" allowOverlap="1">
                <wp:simplePos x="0" y="0"/>
                <wp:positionH relativeFrom="column">
                  <wp:posOffset>33655</wp:posOffset>
                </wp:positionH>
                <wp:positionV relativeFrom="paragraph">
                  <wp:posOffset>342265</wp:posOffset>
                </wp:positionV>
                <wp:extent cx="5216525" cy="635"/>
                <wp:effectExtent l="0" t="0" r="0" b="0"/>
                <wp:wrapNone/>
                <wp:docPr id="3" name="直线 2"/>
                <wp:cNvGraphicFramePr/>
                <a:graphic xmlns:a="http://schemas.openxmlformats.org/drawingml/2006/main">
                  <a:graphicData uri="http://schemas.microsoft.com/office/word/2010/wordprocessingShape">
                    <wps:wsp>
                      <wps:cNvCnPr/>
                      <wps:spPr>
                        <a:xfrm>
                          <a:off x="0" y="0"/>
                          <a:ext cx="521652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2.65pt;margin-top:26.95pt;height:0.05pt;width:410.75pt;z-index:251661312;mso-width-relative:page;mso-height-relative:page;" filled="f" stroked="t" coordsize="21600,21600" o:gfxdata="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D+L0C&#10;1QAAAAcBAAAPAAAAAAAAAAEAIAAAACIAAABkcnMvZG93bnJldi54bWxQSwECFAAUAAAACACHTuJA&#10;5S1ZV+sBAADrAwAADgAAAAAAAAABACAAAAAkAQAAZHJzL2Uyb0RvYy54bWxQSwUGAAAAAAYABgBZ&#10;AQAAgQU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33655</wp:posOffset>
                </wp:positionH>
                <wp:positionV relativeFrom="paragraph">
                  <wp:posOffset>342265</wp:posOffset>
                </wp:positionV>
                <wp:extent cx="5216525" cy="635"/>
                <wp:effectExtent l="0" t="0" r="0" b="0"/>
                <wp:wrapNone/>
                <wp:docPr id="1" name="直线 2"/>
                <wp:cNvGraphicFramePr/>
                <a:graphic xmlns:a="http://schemas.openxmlformats.org/drawingml/2006/main">
                  <a:graphicData uri="http://schemas.microsoft.com/office/word/2010/wordprocessingShape">
                    <wps:wsp>
                      <wps:cNvCnPr/>
                      <wps:spPr>
                        <a:xfrm>
                          <a:off x="0" y="0"/>
                          <a:ext cx="521652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2.65pt;margin-top:26.95pt;height:0.05pt;width:410.75pt;z-index:251659264;mso-width-relative:page;mso-height-relative:page;" filled="f" stroked="t" coordsize="21600,21600" o:gfxdata="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P4vQLV&#10;AAAABwEAAA8AAAAAAAAAAQAgAAAAIgAAAGRycy9kb3ducmV2LnhtbFBLAQIUABQAAAAIAIdO4kCR&#10;TrK36gEAAOsDAAAOAAAAAAAAAAEAIAAAACQBAABkcnMvZTJvRG9jLnhtbFBLBQYAAAAABgAGAFkB&#10;AACABQAAAAA=&#10;">
                <v:fill on="f" focussize="0,0"/>
                <v:stroke color="#000000" joinstyle="round"/>
                <v:imagedata o:title=""/>
                <o:lock v:ext="edit" aspectratio="f"/>
              </v:line>
            </w:pict>
          </mc:Fallback>
        </mc:AlternateContent>
      </w:r>
    </w:p>
    <w:p w14:paraId="411747A3">
      <w:pPr>
        <w:rPr>
          <w:rFonts w:hint="eastAsia" w:ascii="仿宋_GB2312" w:hAnsi="仿宋" w:eastAsia="仿宋_GB2312"/>
          <w:sz w:val="32"/>
          <w:szCs w:val="32"/>
          <w:lang w:val="en-US" w:eastAsia="zh-CN"/>
        </w:rPr>
      </w:pPr>
      <w:r>
        <w:rPr>
          <w:rFonts w:ascii="仿宋_GB2312" w:eastAsia="仿宋_GB2312"/>
          <w:sz w:val="32"/>
        </w:rPr>
        <mc:AlternateContent>
          <mc:Choice Requires="wps">
            <w:drawing>
              <wp:anchor distT="0" distB="0" distL="114300" distR="114300" simplePos="0" relativeHeight="251660288" behindDoc="0" locked="0" layoutInCell="1" allowOverlap="1">
                <wp:simplePos x="0" y="0"/>
                <wp:positionH relativeFrom="column">
                  <wp:posOffset>33655</wp:posOffset>
                </wp:positionH>
                <wp:positionV relativeFrom="paragraph">
                  <wp:posOffset>356235</wp:posOffset>
                </wp:positionV>
                <wp:extent cx="5216525" cy="635"/>
                <wp:effectExtent l="0" t="0" r="0" b="0"/>
                <wp:wrapNone/>
                <wp:docPr id="2" name="直线 3"/>
                <wp:cNvGraphicFramePr/>
                <a:graphic xmlns:a="http://schemas.openxmlformats.org/drawingml/2006/main">
                  <a:graphicData uri="http://schemas.microsoft.com/office/word/2010/wordprocessingShape">
                    <wps:wsp>
                      <wps:cNvCnPr/>
                      <wps:spPr>
                        <a:xfrm>
                          <a:off x="0" y="0"/>
                          <a:ext cx="521652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2.65pt;margin-top:28.05pt;height:0.05pt;width:410.75pt;z-index:251660288;mso-width-relative:page;mso-height-relative:page;" filled="f" stroked="t" coordsize="21600,21600" o:gfxdata="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weMQi&#10;1QAAAAcBAAAPAAAAAAAAAAEAIAAAACIAAABkcnMvZG93bnJldi54bWxQSwECFAAUAAAACACHTuJA&#10;KARjXesBAADrAwAADgAAAAAAAAABACAAAAAkAQAAZHJzL2Uyb0RvYy54bWxQSwUGAAAAAAYABgBZ&#10;AQAAgQUAAAAA&#10;">
                <v:fill on="f" focussize="0,0"/>
                <v:stroke color="#000000" joinstyle="round"/>
                <v:imagedata o:title=""/>
                <o:lock v:ext="edit" aspectratio="f"/>
              </v:line>
            </w:pict>
          </mc:Fallback>
        </mc:AlternateContent>
      </w:r>
      <w:r>
        <w:rPr>
          <w:rFonts w:hint="eastAsia" w:ascii="仿宋_GB2312" w:hAnsi="仿宋" w:eastAsia="仿宋_GB2312"/>
          <w:sz w:val="30"/>
          <w:szCs w:val="30"/>
        </w:rPr>
        <w:t>兴县</w:t>
      </w:r>
      <w:r>
        <w:rPr>
          <w:rFonts w:hint="eastAsia" w:ascii="仿宋_GB2312" w:hAnsi="仿宋" w:eastAsia="仿宋_GB2312"/>
          <w:sz w:val="30"/>
          <w:szCs w:val="30"/>
          <w:lang w:eastAsia="zh-CN"/>
        </w:rPr>
        <w:t>市场监督管理</w:t>
      </w:r>
      <w:r>
        <w:rPr>
          <w:rFonts w:hint="eastAsia" w:ascii="仿宋_GB2312" w:hAnsi="仿宋" w:eastAsia="仿宋_GB2312"/>
          <w:sz w:val="30"/>
          <w:szCs w:val="30"/>
        </w:rPr>
        <w:t>局                2022年</w:t>
      </w:r>
      <w:r>
        <w:rPr>
          <w:rFonts w:hint="eastAsia" w:ascii="仿宋_GB2312" w:hAnsi="仿宋" w:eastAsia="仿宋_GB2312"/>
          <w:sz w:val="30"/>
          <w:szCs w:val="30"/>
          <w:lang w:val="en-US" w:eastAsia="zh-CN"/>
        </w:rPr>
        <w:t>2</w:t>
      </w:r>
      <w:r>
        <w:rPr>
          <w:rFonts w:hint="eastAsia" w:ascii="仿宋_GB2312" w:hAnsi="仿宋" w:eastAsia="仿宋_GB2312"/>
          <w:sz w:val="30"/>
          <w:szCs w:val="30"/>
        </w:rPr>
        <w:t>月</w:t>
      </w:r>
      <w:r>
        <w:rPr>
          <w:rFonts w:hint="eastAsia" w:ascii="仿宋_GB2312" w:hAnsi="仿宋" w:eastAsia="仿宋_GB2312"/>
          <w:sz w:val="30"/>
          <w:szCs w:val="30"/>
          <w:lang w:val="en-US" w:eastAsia="zh-CN"/>
        </w:rPr>
        <w:t>23</w:t>
      </w:r>
      <w:r>
        <w:rPr>
          <w:rFonts w:hint="eastAsia" w:ascii="仿宋_GB2312" w:hAnsi="仿宋" w:eastAsia="仿宋_GB2312"/>
          <w:sz w:val="30"/>
          <w:szCs w:val="30"/>
        </w:rPr>
        <w:t>日印发</w:t>
      </w:r>
    </w:p>
    <w:sectPr>
      <w:footerReference r:id="rId3" w:type="default"/>
      <w:pgSz w:w="11906" w:h="16838"/>
      <w:pgMar w:top="1701" w:right="1701" w:bottom="1701" w:left="1701" w:header="851" w:footer="992" w:gutter="0"/>
      <w:pgNumType w:fmt="numberInDash"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BD87F">
    <w:pPr>
      <w:pStyle w:val="6"/>
    </w:pPr>
    <w:r>
      <mc:AlternateContent>
        <mc:Choice Requires="wps">
          <w:drawing>
            <wp:anchor distT="0" distB="0" distL="114300" distR="114300" simplePos="0" relativeHeight="251660288" behindDoc="0" locked="0" layoutInCell="1" allowOverlap="1">
              <wp:simplePos x="0" y="0"/>
              <wp:positionH relativeFrom="margin">
                <wp:posOffset>4640580</wp:posOffset>
              </wp:positionH>
              <wp:positionV relativeFrom="paragraph">
                <wp:posOffset>-113030</wp:posOffset>
              </wp:positionV>
              <wp:extent cx="638175" cy="247015"/>
              <wp:effectExtent l="0" t="0" r="0" b="0"/>
              <wp:wrapNone/>
              <wp:docPr id="8" name="文本框 2"/>
              <wp:cNvGraphicFramePr/>
              <a:graphic xmlns:a="http://schemas.openxmlformats.org/drawingml/2006/main">
                <a:graphicData uri="http://schemas.microsoft.com/office/word/2010/wordprocessingShape">
                  <wps:wsp>
                    <wps:cNvSpPr txBox="1"/>
                    <wps:spPr>
                      <a:xfrm>
                        <a:off x="0" y="0"/>
                        <a:ext cx="638175" cy="247015"/>
                      </a:xfrm>
                      <a:prstGeom prst="rect">
                        <a:avLst/>
                      </a:prstGeom>
                      <a:noFill/>
                      <a:ln w="9525">
                        <a:noFill/>
                      </a:ln>
                      <a:effectLst/>
                    </wps:spPr>
                    <wps:txbx>
                      <w:txbxContent>
                        <w:p w14:paraId="3C47D81D">
                          <w:pPr>
                            <w:snapToGrid w:val="0"/>
                            <w:rPr>
                              <w:rFonts w:ascii="仿宋_GB2312" w:hAnsi="仿宋_GB2312" w:eastAsia="仿宋_GB2312" w:cs="仿宋_GB2312"/>
                              <w:sz w:val="30"/>
                              <w:szCs w:val="30"/>
                            </w:rPr>
                          </w:pPr>
                        </w:p>
                      </w:txbxContent>
                    </wps:txbx>
                    <wps:bodyPr lIns="0" tIns="0" rIns="0" bIns="0" upright="0"/>
                  </wps:wsp>
                </a:graphicData>
              </a:graphic>
            </wp:anchor>
          </w:drawing>
        </mc:Choice>
        <mc:Fallback>
          <w:pict>
            <v:shape id="文本框 2" o:spid="_x0000_s1026" o:spt="202" type="#_x0000_t202" style="position:absolute;left:0pt;margin-left:365.4pt;margin-top:-8.9pt;height:19.45pt;width:50.25pt;mso-position-horizontal-relative:margin;z-index:251660288;mso-width-relative:page;mso-height-relative:page;" filled="f" stroked="f" coordsize="21600,21600" o:gfxdata="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hM9mJtkAAAAKAQAADwAAAAAAAAABACAAAAAiAAAAZHJzL2Rv&#10;d25yZXYueG1sUEsBAhQAFAAAAAgAh07iQNM8nW/HAQAAiAMAAA4AAAAAAAAAAQAgAAAAKAEAAGRy&#10;cy9lMm9Eb2MueG1sUEsFBgAAAAAGAAYAWQEAAGEFAAAAAA==&#10;">
              <v:fill on="f" focussize="0,0"/>
              <v:stroke on="f"/>
              <v:imagedata o:title=""/>
              <o:lock v:ext="edit" aspectratio="f"/>
              <v:textbox inset="0mm,0mm,0mm,0mm">
                <w:txbxContent>
                  <w:p w14:paraId="3C47D81D">
                    <w:pPr>
                      <w:snapToGrid w:val="0"/>
                      <w:rPr>
                        <w:rFonts w:ascii="仿宋_GB2312" w:hAnsi="仿宋_GB2312" w:eastAsia="仿宋_GB2312" w:cs="仿宋_GB2312"/>
                        <w:sz w:val="30"/>
                        <w:szCs w:val="30"/>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4344670</wp:posOffset>
              </wp:positionH>
              <wp:positionV relativeFrom="paragraph">
                <wp:posOffset>-106680</wp:posOffset>
              </wp:positionV>
              <wp:extent cx="848360" cy="1905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848360" cy="190500"/>
                      </a:xfrm>
                      <a:prstGeom prst="rect">
                        <a:avLst/>
                      </a:prstGeom>
                      <a:noFill/>
                      <a:ln w="9525">
                        <a:noFill/>
                      </a:ln>
                      <a:effectLst/>
                    </wps:spPr>
                    <wps:txbx>
                      <w:txbxContent>
                        <w:p w14:paraId="44A59294">
                          <w:pPr>
                            <w:snapToGrid w:val="0"/>
                            <w:rPr>
                              <w:sz w:val="18"/>
                            </w:rPr>
                          </w:pPr>
                        </w:p>
                      </w:txbxContent>
                    </wps:txbx>
                    <wps:bodyPr lIns="0" tIns="0" rIns="0" bIns="0" upright="0"/>
                  </wps:wsp>
                </a:graphicData>
              </a:graphic>
            </wp:anchor>
          </w:drawing>
        </mc:Choice>
        <mc:Fallback>
          <w:pict>
            <v:shape id="文本框 1" o:spid="_x0000_s1026" o:spt="202" type="#_x0000_t202" style="position:absolute;left:0pt;margin-left:342.1pt;margin-top:-8.4pt;height:15pt;width:66.8pt;mso-position-horizontal-relative:margin;z-index:251659264;mso-width-relative:page;mso-height-relative:page;" filled="f" stroked="f" coordsize="21600,21600" o:gfxdata="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gkSdnYAAAACgEAAA8AAAAAAAAAAQAgAAAAIgAAAGRycy9k&#10;b3ducmV2LnhtbFBLAQIUABQAAAAIAIdO4kCEQicjyQEAAIgDAAAOAAAAAAAAAAEAIAAAACcBAABk&#10;cnMvZTJvRG9jLnhtbFBLBQYAAAAABgAGAFkBAABiBQAAAAA=&#10;">
              <v:fill on="f" focussize="0,0"/>
              <v:stroke on="f"/>
              <v:imagedata o:title=""/>
              <o:lock v:ext="edit" aspectratio="f"/>
              <v:textbox inset="0mm,0mm,0mm,0mm">
                <w:txbxContent>
                  <w:p w14:paraId="44A59294">
                    <w:pPr>
                      <w:snapToGrid w:val="0"/>
                      <w:rPr>
                        <w:sz w:val="1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wZWQxNTlhYzBkZDAyOWFkZTNlZTAzZjJkYTU1NGUifQ=="/>
  </w:docVars>
  <w:rsids>
    <w:rsidRoot w:val="6A8A3B82"/>
    <w:rsid w:val="000033BB"/>
    <w:rsid w:val="00035069"/>
    <w:rsid w:val="00035B69"/>
    <w:rsid w:val="000379BC"/>
    <w:rsid w:val="0007233A"/>
    <w:rsid w:val="00073F69"/>
    <w:rsid w:val="0009029D"/>
    <w:rsid w:val="000A3020"/>
    <w:rsid w:val="000B7B73"/>
    <w:rsid w:val="000C7973"/>
    <w:rsid w:val="000C7B90"/>
    <w:rsid w:val="000E5677"/>
    <w:rsid w:val="000E68AD"/>
    <w:rsid w:val="000F0B77"/>
    <w:rsid w:val="0010135C"/>
    <w:rsid w:val="001061DD"/>
    <w:rsid w:val="001133B1"/>
    <w:rsid w:val="001354CC"/>
    <w:rsid w:val="00151C88"/>
    <w:rsid w:val="00165D67"/>
    <w:rsid w:val="00171EB4"/>
    <w:rsid w:val="00175800"/>
    <w:rsid w:val="0017757C"/>
    <w:rsid w:val="00177D60"/>
    <w:rsid w:val="001817FC"/>
    <w:rsid w:val="001A42C5"/>
    <w:rsid w:val="00201073"/>
    <w:rsid w:val="00210237"/>
    <w:rsid w:val="0021642F"/>
    <w:rsid w:val="00217C66"/>
    <w:rsid w:val="00227FDC"/>
    <w:rsid w:val="002329DE"/>
    <w:rsid w:val="00257AD1"/>
    <w:rsid w:val="00260980"/>
    <w:rsid w:val="00277F69"/>
    <w:rsid w:val="00290EF2"/>
    <w:rsid w:val="002B6DAF"/>
    <w:rsid w:val="002C688C"/>
    <w:rsid w:val="002D7BAB"/>
    <w:rsid w:val="002E309F"/>
    <w:rsid w:val="002F3D78"/>
    <w:rsid w:val="002F787A"/>
    <w:rsid w:val="0033568F"/>
    <w:rsid w:val="00337599"/>
    <w:rsid w:val="00346175"/>
    <w:rsid w:val="00364DAE"/>
    <w:rsid w:val="00367029"/>
    <w:rsid w:val="00370C0F"/>
    <w:rsid w:val="0037672E"/>
    <w:rsid w:val="003D417F"/>
    <w:rsid w:val="003E0775"/>
    <w:rsid w:val="003F7A84"/>
    <w:rsid w:val="00403F2C"/>
    <w:rsid w:val="00410D17"/>
    <w:rsid w:val="00433AEF"/>
    <w:rsid w:val="004621A4"/>
    <w:rsid w:val="00476ABE"/>
    <w:rsid w:val="004B766A"/>
    <w:rsid w:val="004B7E2B"/>
    <w:rsid w:val="004E5A69"/>
    <w:rsid w:val="0051011A"/>
    <w:rsid w:val="00511CE9"/>
    <w:rsid w:val="00535D88"/>
    <w:rsid w:val="005408A1"/>
    <w:rsid w:val="005468F3"/>
    <w:rsid w:val="00547F79"/>
    <w:rsid w:val="00552712"/>
    <w:rsid w:val="005669FF"/>
    <w:rsid w:val="00594D79"/>
    <w:rsid w:val="005C19E2"/>
    <w:rsid w:val="005D156E"/>
    <w:rsid w:val="006016DC"/>
    <w:rsid w:val="00616354"/>
    <w:rsid w:val="0064316E"/>
    <w:rsid w:val="006574DB"/>
    <w:rsid w:val="00673A85"/>
    <w:rsid w:val="006A44F2"/>
    <w:rsid w:val="006B2C02"/>
    <w:rsid w:val="006D7CD7"/>
    <w:rsid w:val="006E7E99"/>
    <w:rsid w:val="006F21D3"/>
    <w:rsid w:val="0070309E"/>
    <w:rsid w:val="007035B2"/>
    <w:rsid w:val="00727BB1"/>
    <w:rsid w:val="0074713B"/>
    <w:rsid w:val="00761FF4"/>
    <w:rsid w:val="007774D1"/>
    <w:rsid w:val="0079222C"/>
    <w:rsid w:val="00795E7B"/>
    <w:rsid w:val="00796377"/>
    <w:rsid w:val="007D2310"/>
    <w:rsid w:val="00826D3A"/>
    <w:rsid w:val="008522BF"/>
    <w:rsid w:val="00852D5B"/>
    <w:rsid w:val="00857AB2"/>
    <w:rsid w:val="0086393E"/>
    <w:rsid w:val="008800AE"/>
    <w:rsid w:val="0088523B"/>
    <w:rsid w:val="008870F0"/>
    <w:rsid w:val="008C4A37"/>
    <w:rsid w:val="008E0BBA"/>
    <w:rsid w:val="008F3C6F"/>
    <w:rsid w:val="00912320"/>
    <w:rsid w:val="00917ADC"/>
    <w:rsid w:val="00936F68"/>
    <w:rsid w:val="00957484"/>
    <w:rsid w:val="0097140A"/>
    <w:rsid w:val="00971850"/>
    <w:rsid w:val="009732F4"/>
    <w:rsid w:val="009971DA"/>
    <w:rsid w:val="009A3B7E"/>
    <w:rsid w:val="009A4A81"/>
    <w:rsid w:val="009B5659"/>
    <w:rsid w:val="009F4D55"/>
    <w:rsid w:val="00A20540"/>
    <w:rsid w:val="00A21DE6"/>
    <w:rsid w:val="00A22E35"/>
    <w:rsid w:val="00A2427A"/>
    <w:rsid w:val="00A2436F"/>
    <w:rsid w:val="00A342B5"/>
    <w:rsid w:val="00A42781"/>
    <w:rsid w:val="00A6710E"/>
    <w:rsid w:val="00AB3E72"/>
    <w:rsid w:val="00AC7856"/>
    <w:rsid w:val="00AD7FD4"/>
    <w:rsid w:val="00B00331"/>
    <w:rsid w:val="00B030F0"/>
    <w:rsid w:val="00B11D72"/>
    <w:rsid w:val="00B146FD"/>
    <w:rsid w:val="00B14E79"/>
    <w:rsid w:val="00B22F66"/>
    <w:rsid w:val="00B57EB0"/>
    <w:rsid w:val="00B60A22"/>
    <w:rsid w:val="00B8283F"/>
    <w:rsid w:val="00B86CE0"/>
    <w:rsid w:val="00BA3193"/>
    <w:rsid w:val="00BF2EE0"/>
    <w:rsid w:val="00C1652B"/>
    <w:rsid w:val="00C20A31"/>
    <w:rsid w:val="00C218C2"/>
    <w:rsid w:val="00C3554F"/>
    <w:rsid w:val="00C3627C"/>
    <w:rsid w:val="00C440D8"/>
    <w:rsid w:val="00C4444A"/>
    <w:rsid w:val="00C63654"/>
    <w:rsid w:val="00C73257"/>
    <w:rsid w:val="00C8085F"/>
    <w:rsid w:val="00C90BEE"/>
    <w:rsid w:val="00CD3283"/>
    <w:rsid w:val="00CE086F"/>
    <w:rsid w:val="00D333F0"/>
    <w:rsid w:val="00D374F9"/>
    <w:rsid w:val="00D557FA"/>
    <w:rsid w:val="00D64A45"/>
    <w:rsid w:val="00D811B5"/>
    <w:rsid w:val="00DF24C6"/>
    <w:rsid w:val="00DF2794"/>
    <w:rsid w:val="00DF5083"/>
    <w:rsid w:val="00E01886"/>
    <w:rsid w:val="00E060C8"/>
    <w:rsid w:val="00E163A8"/>
    <w:rsid w:val="00E21F9A"/>
    <w:rsid w:val="00E51900"/>
    <w:rsid w:val="00E5230B"/>
    <w:rsid w:val="00E558AB"/>
    <w:rsid w:val="00E64B1B"/>
    <w:rsid w:val="00E8467A"/>
    <w:rsid w:val="00E908E3"/>
    <w:rsid w:val="00EB5868"/>
    <w:rsid w:val="00ED2EE7"/>
    <w:rsid w:val="00EE6F13"/>
    <w:rsid w:val="00EF4E69"/>
    <w:rsid w:val="00F0578E"/>
    <w:rsid w:val="00F111FB"/>
    <w:rsid w:val="00F27117"/>
    <w:rsid w:val="00F42E22"/>
    <w:rsid w:val="00F47395"/>
    <w:rsid w:val="00F504FD"/>
    <w:rsid w:val="00F61BC9"/>
    <w:rsid w:val="00F7288E"/>
    <w:rsid w:val="00F80AFA"/>
    <w:rsid w:val="00F84A69"/>
    <w:rsid w:val="00FA1972"/>
    <w:rsid w:val="00FA3F17"/>
    <w:rsid w:val="00FA77FC"/>
    <w:rsid w:val="00FE0B26"/>
    <w:rsid w:val="00FE4D7E"/>
    <w:rsid w:val="00FF3773"/>
    <w:rsid w:val="024B537C"/>
    <w:rsid w:val="0269345D"/>
    <w:rsid w:val="03C47184"/>
    <w:rsid w:val="04364A48"/>
    <w:rsid w:val="048F6120"/>
    <w:rsid w:val="070B1F85"/>
    <w:rsid w:val="08143F22"/>
    <w:rsid w:val="083E11BD"/>
    <w:rsid w:val="08D31AAC"/>
    <w:rsid w:val="08F1228C"/>
    <w:rsid w:val="0A2E299B"/>
    <w:rsid w:val="0A9C3BB9"/>
    <w:rsid w:val="0B8C38F7"/>
    <w:rsid w:val="0D2B078E"/>
    <w:rsid w:val="0E223278"/>
    <w:rsid w:val="0E606A93"/>
    <w:rsid w:val="127E3FE9"/>
    <w:rsid w:val="13944F88"/>
    <w:rsid w:val="14175C05"/>
    <w:rsid w:val="1887381F"/>
    <w:rsid w:val="19A535EC"/>
    <w:rsid w:val="19C54C4F"/>
    <w:rsid w:val="1B1F149E"/>
    <w:rsid w:val="1BB67F22"/>
    <w:rsid w:val="1CCB706C"/>
    <w:rsid w:val="1D5A03F0"/>
    <w:rsid w:val="1D672C78"/>
    <w:rsid w:val="1E707ECB"/>
    <w:rsid w:val="20076362"/>
    <w:rsid w:val="206E1BB1"/>
    <w:rsid w:val="21AB43BB"/>
    <w:rsid w:val="25487A93"/>
    <w:rsid w:val="25B13283"/>
    <w:rsid w:val="261B2C98"/>
    <w:rsid w:val="264A7253"/>
    <w:rsid w:val="276576A9"/>
    <w:rsid w:val="277E76C4"/>
    <w:rsid w:val="286E5A49"/>
    <w:rsid w:val="2B166C16"/>
    <w:rsid w:val="2B962478"/>
    <w:rsid w:val="2CA45E23"/>
    <w:rsid w:val="2CD83842"/>
    <w:rsid w:val="2DB0354B"/>
    <w:rsid w:val="2DF63AE8"/>
    <w:rsid w:val="2E157C34"/>
    <w:rsid w:val="35317CE2"/>
    <w:rsid w:val="35FB4139"/>
    <w:rsid w:val="37665350"/>
    <w:rsid w:val="38705833"/>
    <w:rsid w:val="38CD0DC8"/>
    <w:rsid w:val="398D3B06"/>
    <w:rsid w:val="3BDC30D3"/>
    <w:rsid w:val="3C436CB6"/>
    <w:rsid w:val="3D462FD1"/>
    <w:rsid w:val="3ED777BC"/>
    <w:rsid w:val="3FB24540"/>
    <w:rsid w:val="40D87386"/>
    <w:rsid w:val="41B7308F"/>
    <w:rsid w:val="43351BF7"/>
    <w:rsid w:val="433C618D"/>
    <w:rsid w:val="43E02B4D"/>
    <w:rsid w:val="44291DF4"/>
    <w:rsid w:val="445E0F67"/>
    <w:rsid w:val="45D55D8C"/>
    <w:rsid w:val="46F316E8"/>
    <w:rsid w:val="48103BBD"/>
    <w:rsid w:val="484A7D64"/>
    <w:rsid w:val="4890759F"/>
    <w:rsid w:val="4C4B0011"/>
    <w:rsid w:val="4CFE7DF3"/>
    <w:rsid w:val="4E0533E5"/>
    <w:rsid w:val="4E72147E"/>
    <w:rsid w:val="4E7717F3"/>
    <w:rsid w:val="4EFB728D"/>
    <w:rsid w:val="5272759E"/>
    <w:rsid w:val="536D2EC4"/>
    <w:rsid w:val="53A63CD3"/>
    <w:rsid w:val="55032CE5"/>
    <w:rsid w:val="55CA1597"/>
    <w:rsid w:val="57797746"/>
    <w:rsid w:val="582E78D1"/>
    <w:rsid w:val="590372AA"/>
    <w:rsid w:val="5A91645E"/>
    <w:rsid w:val="5AA04A23"/>
    <w:rsid w:val="5AE61BBD"/>
    <w:rsid w:val="5C5B13C9"/>
    <w:rsid w:val="5D504FEA"/>
    <w:rsid w:val="5EC2796E"/>
    <w:rsid w:val="62650556"/>
    <w:rsid w:val="63377573"/>
    <w:rsid w:val="63B8491C"/>
    <w:rsid w:val="65D12177"/>
    <w:rsid w:val="664506B4"/>
    <w:rsid w:val="6722222C"/>
    <w:rsid w:val="67E23842"/>
    <w:rsid w:val="696F4758"/>
    <w:rsid w:val="6A8A3B82"/>
    <w:rsid w:val="6AAE7149"/>
    <w:rsid w:val="6B9157AF"/>
    <w:rsid w:val="6D535020"/>
    <w:rsid w:val="6E4E0567"/>
    <w:rsid w:val="6F282E11"/>
    <w:rsid w:val="71C75C56"/>
    <w:rsid w:val="71F47252"/>
    <w:rsid w:val="744145A7"/>
    <w:rsid w:val="74BA691F"/>
    <w:rsid w:val="7A274E89"/>
    <w:rsid w:val="7B722E45"/>
    <w:rsid w:val="7C332D38"/>
    <w:rsid w:val="7C926B2C"/>
    <w:rsid w:val="7CE05519"/>
    <w:rsid w:val="7D285559"/>
    <w:rsid w:val="7DE37DCF"/>
    <w:rsid w:val="7F7616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Body Text Indent"/>
    <w:basedOn w:val="1"/>
    <w:semiHidden/>
    <w:unhideWhenUsed/>
    <w:qFormat/>
    <w:uiPriority w:val="99"/>
    <w:pPr>
      <w:spacing w:after="120"/>
      <w:ind w:left="420" w:leftChars="200"/>
    </w:pPr>
  </w:style>
  <w:style w:type="paragraph" w:styleId="5">
    <w:name w:val="Body Text Indent 2"/>
    <w:basedOn w:val="1"/>
    <w:link w:val="19"/>
    <w:qFormat/>
    <w:uiPriority w:val="0"/>
    <w:pPr>
      <w:spacing w:after="120" w:line="480" w:lineRule="auto"/>
      <w:ind w:left="420" w:leftChars="200"/>
    </w:pPr>
    <w:rPr>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2"/>
    <w:basedOn w:val="1"/>
    <w:next w:val="1"/>
    <w:unhideWhenUsed/>
    <w:qFormat/>
    <w:uiPriority w:val="99"/>
    <w:pPr>
      <w:spacing w:before="100" w:beforeAutospacing="1" w:after="100" w:afterAutospacing="1"/>
      <w:ind w:left="420"/>
      <w:jc w:val="center"/>
    </w:pPr>
    <w:rPr>
      <w:rFonts w:ascii="楷体_GB2312" w:hAnsi="Calibri" w:eastAsia="楷体_GB2312"/>
      <w:sz w:val="32"/>
      <w:szCs w:val="32"/>
    </w:rPr>
  </w:style>
  <w:style w:type="paragraph" w:styleId="9">
    <w:name w:val="Normal (Web)"/>
    <w:basedOn w:val="1"/>
    <w:qFormat/>
    <w:uiPriority w:val="0"/>
    <w:pPr>
      <w:spacing w:beforeAutospacing="1" w:afterAutospacing="1"/>
      <w:jc w:val="left"/>
    </w:pPr>
    <w:rPr>
      <w:kern w:val="0"/>
      <w:sz w:val="24"/>
    </w:rPr>
  </w:style>
  <w:style w:type="paragraph" w:styleId="10">
    <w:name w:val="Title"/>
    <w:basedOn w:val="1"/>
    <w:next w:val="1"/>
    <w:link w:val="18"/>
    <w:qFormat/>
    <w:uiPriority w:val="0"/>
    <w:pPr>
      <w:outlineLvl w:val="0"/>
    </w:pPr>
    <w:rPr>
      <w:rFonts w:ascii="Arial" w:hAnsi="Arial" w:eastAsia="仿宋"/>
    </w:rPr>
  </w:style>
  <w:style w:type="paragraph" w:styleId="11">
    <w:name w:val="Body Text First Indent 2"/>
    <w:basedOn w:val="4"/>
    <w:qFormat/>
    <w:uiPriority w:val="0"/>
    <w:pPr>
      <w:spacing w:after="0"/>
      <w:ind w:firstLine="420" w:firstLineChars="200"/>
    </w:pPr>
    <w:rPr>
      <w:rFonts w:ascii="Calibri" w:hAnsi="Calibri"/>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page number"/>
    <w:basedOn w:val="14"/>
    <w:qFormat/>
    <w:uiPriority w:val="0"/>
  </w:style>
  <w:style w:type="paragraph" w:customStyle="1" w:styleId="17">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8">
    <w:name w:val="标题 Char"/>
    <w:basedOn w:val="14"/>
    <w:link w:val="10"/>
    <w:qFormat/>
    <w:uiPriority w:val="0"/>
    <w:rPr>
      <w:rFonts w:ascii="Arial" w:hAnsi="Arial" w:eastAsia="仿宋"/>
      <w:kern w:val="2"/>
      <w:sz w:val="21"/>
    </w:rPr>
  </w:style>
  <w:style w:type="character" w:customStyle="1" w:styleId="19">
    <w:name w:val="正文文本缩进 2 Char"/>
    <w:basedOn w:val="14"/>
    <w:link w:val="5"/>
    <w:qFormat/>
    <w:uiPriority w:val="0"/>
    <w:rPr>
      <w:kern w:val="2"/>
      <w:sz w:val="21"/>
      <w:szCs w:val="24"/>
    </w:rPr>
  </w:style>
  <w:style w:type="character" w:customStyle="1" w:styleId="20">
    <w:name w:val="NormalCharacter"/>
    <w:qFormat/>
    <w:uiPriority w:val="0"/>
    <w:rPr>
      <w:rFonts w:ascii="Times New Roman" w:hAnsi="Times New Roman" w:eastAsia="宋体" w:cs="Times New Roman"/>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5</Pages>
  <Words>1309</Words>
  <Characters>1324</Characters>
  <Lines>14</Lines>
  <Paragraphs>4</Paragraphs>
  <TotalTime>3</TotalTime>
  <ScaleCrop>false</ScaleCrop>
  <LinksUpToDate>false</LinksUpToDate>
  <CharactersWithSpaces>1365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2018-07-16T09:09:00Z</dcterms:created>
  <dc:creator>忘川河畔叹匆匆、</dc:creator>
  <cp:lastModifiedBy>成</cp:lastModifiedBy>
  <cp:lastPrinted>2022-03-15T09:49:00Z</cp:lastPrinted>
  <dcterms:modified xsi:type="dcterms:W3CDTF">2025-07-17T03:35:54Z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4AE31CDEE557447E8CF0C9D10F57EAE4</vt:lpwstr>
  </property>
  <property fmtid="{D5CDD505-2E9C-101B-9397-08002B2CF9AE}" pid="4" name="KSOTemplateDocerSaveRecord">
    <vt:lpwstr>eyJoZGlkIjoiYzhiZDY4YjQ3MTExMWUwZTQzNDEyNzQxZDIxMzNjZTQiLCJ1c2VySWQiOiIxMTQ5OTg3NTc2In0=</vt:lpwstr>
  </property>
</Properties>
</file>