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420" w:lineRule="atLeas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附件2</w:t>
      </w:r>
    </w:p>
    <w:p>
      <w:pPr>
        <w:pStyle w:val="3"/>
        <w:wordWrap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</w:pPr>
    </w:p>
    <w:p>
      <w:pPr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兴县202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年秸秆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综合利用捡拾打捆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验收表</w:t>
      </w:r>
    </w:p>
    <w:p>
      <w:pPr>
        <w:pStyle w:val="3"/>
        <w:wordWrap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3"/>
        <w:spacing w:before="0" w:beforeAutospacing="0" w:after="0" w:afterAutospacing="0" w:line="420" w:lineRule="atLeast"/>
        <w:jc w:val="both"/>
        <w:rPr>
          <w:rFonts w:hint="eastAsia" w:ascii="仿宋_GB2312" w:hAnsi="仿宋_GB2312" w:eastAsia="仿宋_GB2312" w:cs="仿宋_GB2312"/>
          <w:kern w:val="2"/>
        </w:rPr>
      </w:pPr>
      <w:r>
        <w:rPr>
          <w:rFonts w:hint="eastAsia" w:ascii="仿宋_GB2312" w:hAnsi="仿宋_GB2312" w:eastAsia="仿宋_GB2312" w:cs="仿宋_GB2312"/>
          <w:kern w:val="2"/>
        </w:rPr>
        <w:t>兴县</w:t>
      </w:r>
      <w:r>
        <w:rPr>
          <w:rFonts w:hint="eastAsia" w:ascii="仿宋_GB2312" w:hAnsi="仿宋_GB2312" w:eastAsia="仿宋_GB2312" w:cs="仿宋_GB2312"/>
          <w:kern w:val="2"/>
          <w:u w:val="single"/>
        </w:rPr>
        <w:t xml:space="preserve"> </w:t>
      </w:r>
      <w:r>
        <w:rPr>
          <w:rFonts w:ascii="仿宋_GB2312" w:hAnsi="仿宋_GB2312" w:eastAsia="仿宋_GB2312" w:cs="仿宋_GB2312"/>
          <w:kern w:val="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u w:val="singl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kern w:val="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</w:rPr>
        <w:t>乡（镇）</w:t>
      </w:r>
      <w:r>
        <w:rPr>
          <w:rFonts w:hint="eastAsia" w:ascii="仿宋_GB2312" w:hAnsi="仿宋_GB2312" w:eastAsia="仿宋_GB2312" w:cs="仿宋_GB2312"/>
          <w:kern w:val="2"/>
          <w:u w:val="single"/>
          <w:lang w:val="en-US" w:eastAsia="zh-CN"/>
        </w:rPr>
        <w:t xml:space="preserve">      </w:t>
      </w:r>
      <w:r>
        <w:rPr>
          <w:rFonts w:ascii="仿宋_GB2312" w:hAnsi="仿宋_GB2312" w:eastAsia="仿宋_GB2312" w:cs="仿宋_GB2312"/>
          <w:kern w:val="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lang w:val="en-US" w:eastAsia="zh-CN"/>
        </w:rPr>
        <w:t>村</w:t>
      </w:r>
      <w:r>
        <w:rPr>
          <w:rFonts w:ascii="仿宋_GB2312" w:hAnsi="仿宋_GB2312" w:eastAsia="仿宋_GB2312" w:cs="仿宋_GB2312"/>
          <w:kern w:val="2"/>
        </w:rPr>
        <w:t xml:space="preserve"> </w:t>
      </w:r>
      <w:r>
        <w:rPr>
          <w:rFonts w:hint="eastAsia" w:ascii="仿宋_GB2312" w:hAnsi="仿宋_GB2312" w:eastAsia="仿宋_GB2312" w:cs="仿宋_GB2312"/>
          <w:kern w:val="2"/>
        </w:rPr>
        <w:t xml:space="preserve"> </w:t>
      </w:r>
      <w:r>
        <w:rPr>
          <w:rFonts w:ascii="仿宋_GB2312" w:hAnsi="仿宋_GB2312" w:eastAsia="仿宋_GB2312" w:cs="仿宋_GB2312"/>
          <w:kern w:val="2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kern w:val="2"/>
        </w:rPr>
        <w:t>验收时间：2</w:t>
      </w:r>
      <w:r>
        <w:rPr>
          <w:rFonts w:ascii="仿宋_GB2312" w:hAnsi="仿宋_GB2312" w:eastAsia="仿宋_GB2312" w:cs="仿宋_GB2312"/>
          <w:kern w:val="2"/>
        </w:rPr>
        <w:t>02</w:t>
      </w:r>
      <w:r>
        <w:rPr>
          <w:rFonts w:hint="eastAsia" w:ascii="仿宋_GB2312" w:hAnsi="仿宋_GB2312" w:eastAsia="仿宋_GB2312" w:cs="仿宋_GB2312"/>
          <w:kern w:val="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2"/>
        </w:rPr>
        <w:t xml:space="preserve">年 </w:t>
      </w:r>
      <w:r>
        <w:rPr>
          <w:rFonts w:ascii="仿宋_GB2312" w:hAnsi="仿宋_GB2312" w:eastAsia="仿宋_GB2312" w:cs="仿宋_GB2312"/>
          <w:kern w:val="2"/>
        </w:rPr>
        <w:t xml:space="preserve">  </w:t>
      </w:r>
      <w:r>
        <w:rPr>
          <w:rFonts w:hint="eastAsia" w:ascii="仿宋_GB2312" w:hAnsi="仿宋_GB2312" w:eastAsia="仿宋_GB2312" w:cs="仿宋_GB2312"/>
          <w:kern w:val="2"/>
        </w:rPr>
        <w:t xml:space="preserve">月 </w:t>
      </w:r>
      <w:r>
        <w:rPr>
          <w:rFonts w:ascii="仿宋_GB2312" w:hAnsi="仿宋_GB2312" w:eastAsia="仿宋_GB2312" w:cs="仿宋_GB2312"/>
          <w:kern w:val="2"/>
        </w:rPr>
        <w:t xml:space="preserve">  </w:t>
      </w:r>
      <w:r>
        <w:rPr>
          <w:rFonts w:hint="eastAsia" w:ascii="仿宋_GB2312" w:hAnsi="仿宋_GB2312" w:eastAsia="仿宋_GB2312" w:cs="仿宋_GB2312"/>
          <w:kern w:val="2"/>
        </w:rPr>
        <w:t>日</w:t>
      </w:r>
    </w:p>
    <w:tbl>
      <w:tblPr>
        <w:tblStyle w:val="4"/>
        <w:tblW w:w="93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968"/>
        <w:gridCol w:w="855"/>
        <w:gridCol w:w="855"/>
        <w:gridCol w:w="855"/>
        <w:gridCol w:w="853"/>
        <w:gridCol w:w="855"/>
        <w:gridCol w:w="1248"/>
        <w:gridCol w:w="819"/>
        <w:gridCol w:w="12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序号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农户姓名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作业地点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作业时间</w:t>
            </w:r>
          </w:p>
        </w:tc>
        <w:tc>
          <w:tcPr>
            <w:tcW w:w="1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作业面积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完成率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农户联系方式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  <w:t>农户签字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val="en-US" w:eastAsia="zh-CN"/>
              </w:rPr>
              <w:t>作业机械车牌号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hint="eastAsia" w:ascii="仿宋_GB2312" w:hAnsi="仿宋_GB2312" w:eastAsia="仿宋_GB2312" w:cs="仿宋_GB2312"/>
                <w:kern w:val="2"/>
              </w:rPr>
            </w:pPr>
          </w:p>
        </w:tc>
        <w:tc>
          <w:tcPr>
            <w:tcW w:w="9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hint="eastAsia" w:ascii="仿宋_GB2312" w:hAnsi="仿宋_GB2312" w:eastAsia="仿宋_GB2312" w:cs="仿宋_GB2312"/>
                <w:kern w:val="2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hint="eastAsia" w:ascii="仿宋_GB2312" w:hAnsi="仿宋_GB2312" w:eastAsia="仿宋_GB2312" w:cs="仿宋_GB2312"/>
                <w:kern w:val="2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hint="eastAsia" w:ascii="仿宋_GB2312" w:hAnsi="仿宋_GB2312" w:eastAsia="仿宋_GB2312" w:cs="仿宋_GB2312"/>
                <w:kern w:val="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  <w:t>机械捡拾打捆</w:t>
            </w:r>
          </w:p>
        </w:tc>
        <w:tc>
          <w:tcPr>
            <w:tcW w:w="8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hint="eastAsia" w:ascii="仿宋_GB2312" w:hAnsi="仿宋_GB2312" w:eastAsia="仿宋_GB2312" w:cs="仿宋_GB2312"/>
                <w:kern w:val="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</w:rPr>
              <w:t>人工</w:t>
            </w:r>
            <w:r>
              <w:rPr>
                <w:rFonts w:hint="eastAsia" w:ascii="仿宋_GB2312" w:hAnsi="仿宋_GB2312" w:eastAsia="仿宋_GB2312" w:cs="仿宋_GB2312"/>
                <w:kern w:val="2"/>
                <w:lang w:eastAsia="zh-CN"/>
              </w:rPr>
              <w:t>离田</w:t>
            </w:r>
            <w:r>
              <w:rPr>
                <w:rFonts w:hint="eastAsia" w:ascii="仿宋_GB2312" w:hAnsi="仿宋_GB2312" w:eastAsia="仿宋_GB2312" w:cs="仿宋_GB2312"/>
                <w:kern w:val="2"/>
              </w:rPr>
              <w:t>面积</w:t>
            </w: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hint="eastAsia" w:ascii="仿宋_GB2312" w:hAnsi="仿宋_GB2312" w:eastAsia="仿宋_GB2312" w:cs="仿宋_GB2312"/>
                <w:kern w:val="2"/>
              </w:rPr>
            </w:pPr>
          </w:p>
        </w:tc>
        <w:tc>
          <w:tcPr>
            <w:tcW w:w="12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hint="eastAsia" w:ascii="仿宋_GB2312" w:hAnsi="仿宋_GB2312" w:eastAsia="仿宋_GB2312" w:cs="仿宋_GB2312"/>
                <w:kern w:val="2"/>
              </w:rPr>
            </w:pPr>
          </w:p>
        </w:tc>
        <w:tc>
          <w:tcPr>
            <w:tcW w:w="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hint="eastAsia" w:ascii="仿宋_GB2312" w:hAnsi="仿宋_GB2312" w:eastAsia="仿宋_GB2312" w:cs="仿宋_GB2312"/>
                <w:kern w:val="2"/>
              </w:rPr>
            </w:pPr>
          </w:p>
        </w:tc>
        <w:tc>
          <w:tcPr>
            <w:tcW w:w="12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420" w:lineRule="atLeast"/>
              <w:jc w:val="center"/>
              <w:rPr>
                <w:rFonts w:hint="eastAsia" w:ascii="仿宋_GB2312" w:hAnsi="仿宋_GB2312" w:eastAsia="仿宋_GB2312" w:cs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kern w:val="2"/>
          <w:lang w:val="en-US" w:eastAsia="zh-CN"/>
        </w:rPr>
        <w:t>乡镇主管领导：        乡镇</w:t>
      </w:r>
      <w:r>
        <w:rPr>
          <w:rFonts w:hint="eastAsia" w:ascii="仿宋_GB2312" w:hAnsi="仿宋_GB2312" w:eastAsia="仿宋_GB2312" w:cs="仿宋_GB2312"/>
          <w:kern w:val="2"/>
          <w:lang w:eastAsia="zh-CN"/>
        </w:rPr>
        <w:t>验收人员：</w:t>
      </w:r>
      <w:r>
        <w:rPr>
          <w:rFonts w:hint="eastAsia" w:ascii="仿宋_GB2312" w:hAnsi="仿宋_GB2312" w:eastAsia="仿宋_GB2312" w:cs="仿宋_GB2312"/>
          <w:kern w:val="2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lang w:eastAsia="zh-CN"/>
        </w:rPr>
        <w:t>现代农业发展服务中心验收人员：</w:t>
      </w:r>
      <w:r>
        <w:rPr>
          <w:rFonts w:hint="eastAsia" w:ascii="仿宋_GB2312" w:hAnsi="仿宋_GB2312" w:eastAsia="仿宋_GB2312" w:cs="仿宋_GB2312"/>
          <w:kern w:val="2"/>
        </w:rPr>
        <w:t xml:space="preserve">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3NWM2YjczYjM3YzExZDJlNzllZDFhYWVkYzg4YmYifQ=="/>
  </w:docVars>
  <w:rsids>
    <w:rsidRoot w:val="72C40ABC"/>
    <w:rsid w:val="72C4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2023-12-18T09:01:00Z</dcterms:created>
  <dc:creator>卢杰</dc:creator>
  <cp:lastModifiedBy>卢杰</cp:lastModifiedBy>
  <dcterms:modified xsi:type="dcterms:W3CDTF">2023-12-18T09:01:49Z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1D8B2EC768F54D30AD84909A0AF36D3E_11</vt:lpwstr>
  </property>
</Properties>
</file>